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A28FA" w14:textId="36C5C8B7" w:rsidR="00D63407" w:rsidRPr="00EC0DED" w:rsidRDefault="471D199F" w:rsidP="53CE36A1">
      <w:pPr>
        <w:pStyle w:val="Heading2"/>
        <w:spacing w:before="299" w:after="299"/>
        <w:rPr>
          <w:rFonts w:ascii="Arial" w:eastAsia="Arial" w:hAnsi="Arial" w:cs="Arial"/>
          <w:b/>
          <w:bCs/>
          <w:color w:val="000000" w:themeColor="text1"/>
          <w:sz w:val="24"/>
          <w:szCs w:val="24"/>
          <w:lang w:val="en-CA"/>
        </w:rPr>
      </w:pPr>
      <w:r w:rsidRPr="00EC0DED">
        <w:rPr>
          <w:rFonts w:ascii="Arial" w:eastAsia="Arial" w:hAnsi="Arial" w:cs="Arial"/>
          <w:b/>
          <w:bCs/>
          <w:color w:val="000000" w:themeColor="text1"/>
          <w:sz w:val="24"/>
          <w:szCs w:val="24"/>
          <w:lang w:val="en-CA"/>
        </w:rPr>
        <w:t xml:space="preserve">Walk Run Roll 2025 – Ambassador </w:t>
      </w:r>
      <w:r w:rsidR="21609DD8" w:rsidRPr="00EC0DED">
        <w:rPr>
          <w:rFonts w:ascii="Arial" w:eastAsia="Arial" w:hAnsi="Arial" w:cs="Arial"/>
          <w:b/>
          <w:bCs/>
          <w:color w:val="000000" w:themeColor="text1"/>
          <w:sz w:val="24"/>
          <w:szCs w:val="24"/>
          <w:lang w:val="en-CA"/>
        </w:rPr>
        <w:t>‘</w:t>
      </w:r>
      <w:r w:rsidRPr="00EC0DED">
        <w:rPr>
          <w:rFonts w:ascii="Arial" w:eastAsia="Arial" w:hAnsi="Arial" w:cs="Arial"/>
          <w:b/>
          <w:bCs/>
          <w:color w:val="000000" w:themeColor="text1"/>
          <w:sz w:val="24"/>
          <w:szCs w:val="24"/>
          <w:lang w:val="en-CA"/>
        </w:rPr>
        <w:t>Water Cooler</w:t>
      </w:r>
      <w:r w:rsidR="4CD5AA2B" w:rsidRPr="00EC0DED">
        <w:rPr>
          <w:rFonts w:ascii="Arial" w:eastAsia="Arial" w:hAnsi="Arial" w:cs="Arial"/>
          <w:b/>
          <w:bCs/>
          <w:color w:val="000000" w:themeColor="text1"/>
          <w:sz w:val="24"/>
          <w:szCs w:val="24"/>
          <w:lang w:val="en-CA"/>
        </w:rPr>
        <w:t>’</w:t>
      </w:r>
      <w:r w:rsidRPr="00EC0DED">
        <w:rPr>
          <w:rFonts w:ascii="Arial" w:eastAsia="Arial" w:hAnsi="Arial" w:cs="Arial"/>
          <w:b/>
          <w:bCs/>
          <w:color w:val="000000" w:themeColor="text1"/>
          <w:sz w:val="24"/>
          <w:szCs w:val="24"/>
          <w:lang w:val="en-CA"/>
        </w:rPr>
        <w:t xml:space="preserve"> Script</w:t>
      </w:r>
    </w:p>
    <w:p w14:paraId="2A487098" w14:textId="7A0964D8" w:rsidR="61057448" w:rsidRPr="00EC0DED" w:rsidRDefault="61057448" w:rsidP="727FE16A">
      <w:pPr>
        <w:rPr>
          <w:lang w:val="en-CA"/>
        </w:rPr>
      </w:pPr>
      <w:r w:rsidRPr="00EC0DED">
        <w:rPr>
          <w:lang w:val="en-CA"/>
        </w:rPr>
        <w:t xml:space="preserve">A “water cooler” script refers to a casual conversation you may have with a colleague in an informal setting. </w:t>
      </w:r>
      <w:r w:rsidR="56BDE0FA" w:rsidRPr="00EC0DED">
        <w:rPr>
          <w:lang w:val="en-CA"/>
        </w:rPr>
        <w:t>Please adapt accordingly to suit your needs.</w:t>
      </w:r>
    </w:p>
    <w:p w14:paraId="3178D4F3" w14:textId="77A2FEA0" w:rsidR="00D63407" w:rsidRPr="00EC0DED" w:rsidRDefault="471D199F" w:rsidP="53CE36A1">
      <w:pPr>
        <w:rPr>
          <w:lang w:val="en-CA"/>
        </w:rPr>
      </w:pPr>
      <w:bookmarkStart w:id="0" w:name="_Int_0tpGUeI6"/>
      <w:r w:rsidRPr="005C285A">
        <w:rPr>
          <w:b/>
          <w:bCs/>
          <w:lang w:val="en-CA"/>
        </w:rPr>
        <w:t>Tone:</w:t>
      </w:r>
      <w:bookmarkEnd w:id="0"/>
      <w:r w:rsidRPr="00EC0DED">
        <w:rPr>
          <w:lang w:val="en-CA"/>
        </w:rPr>
        <w:t xml:space="preserve"> Casual</w:t>
      </w:r>
      <w:r w:rsidR="00B277DB">
        <w:rPr>
          <w:lang w:val="en-CA"/>
        </w:rPr>
        <w:t xml:space="preserve"> and</w:t>
      </w:r>
      <w:r w:rsidRPr="00EC0DED">
        <w:rPr>
          <w:lang w:val="en-CA"/>
        </w:rPr>
        <w:t xml:space="preserve"> friendly </w:t>
      </w:r>
      <w:r w:rsidR="00EF2D65" w:rsidRPr="00EC0DED">
        <w:rPr>
          <w:lang w:val="en-CA"/>
        </w:rPr>
        <w:br/>
      </w:r>
      <w:r w:rsidRPr="005C285A">
        <w:rPr>
          <w:b/>
          <w:bCs/>
          <w:lang w:val="en-CA"/>
        </w:rPr>
        <w:t>Goal:</w:t>
      </w:r>
      <w:r w:rsidRPr="00EC0DED">
        <w:rPr>
          <w:lang w:val="en-CA"/>
        </w:rPr>
        <w:t xml:space="preserve"> Spark interest, invite participation, reinforce flexibility and impact</w:t>
      </w:r>
      <w:r w:rsidR="00EF2D65" w:rsidRPr="00EC0DED">
        <w:rPr>
          <w:lang w:val="en-CA"/>
        </w:rPr>
        <w:br/>
      </w:r>
    </w:p>
    <w:p w14:paraId="0FC37DB0" w14:textId="0474233D" w:rsidR="00D63407" w:rsidRPr="00EC0DED" w:rsidRDefault="471D199F" w:rsidP="727FE16A">
      <w:pPr>
        <w:rPr>
          <w:i/>
          <w:iCs/>
          <w:lang w:val="en-CA"/>
        </w:rPr>
      </w:pPr>
      <w:r w:rsidRPr="00EC0DED">
        <w:rPr>
          <w:b/>
          <w:bCs/>
          <w:lang w:val="en-CA"/>
        </w:rPr>
        <w:t xml:space="preserve">A. “Hey! Have you heard about </w:t>
      </w:r>
      <w:r w:rsidR="0055501D">
        <w:rPr>
          <w:b/>
          <w:bCs/>
          <w:lang w:val="en-CA"/>
        </w:rPr>
        <w:t xml:space="preserve">the </w:t>
      </w:r>
      <w:r w:rsidRPr="00EC0DED">
        <w:rPr>
          <w:b/>
          <w:bCs/>
          <w:lang w:val="en-CA"/>
        </w:rPr>
        <w:t>Walk Run Roll</w:t>
      </w:r>
      <w:r w:rsidR="0055501D">
        <w:rPr>
          <w:b/>
          <w:bCs/>
          <w:lang w:val="en-CA"/>
        </w:rPr>
        <w:t xml:space="preserve"> Challenge</w:t>
      </w:r>
      <w:r w:rsidRPr="00EC0DED">
        <w:rPr>
          <w:b/>
          <w:bCs/>
          <w:lang w:val="en-CA"/>
        </w:rPr>
        <w:t>?”</w:t>
      </w:r>
      <w:r w:rsidR="00EF2D65" w:rsidRPr="00EC0DED">
        <w:rPr>
          <w:lang w:val="en-CA"/>
        </w:rPr>
        <w:br/>
      </w:r>
      <w:r w:rsidRPr="00EC0DED">
        <w:rPr>
          <w:lang w:val="en-CA"/>
        </w:rPr>
        <w:t xml:space="preserve"> </w:t>
      </w:r>
      <w:r w:rsidR="5DDF696C" w:rsidRPr="00EC0DED">
        <w:rPr>
          <w:lang w:val="en-CA"/>
        </w:rPr>
        <w:t>[</w:t>
      </w:r>
      <w:r w:rsidRPr="00EC0DED">
        <w:rPr>
          <w:lang w:val="en-CA"/>
        </w:rPr>
        <w:t xml:space="preserve">Wait for a response </w:t>
      </w:r>
      <w:r w:rsidR="2C478119" w:rsidRPr="00EC0DED">
        <w:rPr>
          <w:lang w:val="en-CA"/>
        </w:rPr>
        <w:t>and answer accordingly</w:t>
      </w:r>
      <w:r w:rsidRPr="00EC0DED">
        <w:rPr>
          <w:lang w:val="en-CA"/>
        </w:rPr>
        <w:t>.</w:t>
      </w:r>
      <w:r w:rsidR="13DFF353" w:rsidRPr="00EC0DED">
        <w:rPr>
          <w:lang w:val="en-CA"/>
        </w:rPr>
        <w:t>]</w:t>
      </w:r>
    </w:p>
    <w:p w14:paraId="27DAAC05" w14:textId="27E07D9F" w:rsidR="00EC0DED" w:rsidRDefault="471D199F" w:rsidP="53CE36A1">
      <w:pPr>
        <w:rPr>
          <w:lang w:val="en-US"/>
        </w:rPr>
      </w:pPr>
      <w:r w:rsidRPr="1AD2238C">
        <w:rPr>
          <w:lang w:val="en-US"/>
        </w:rPr>
        <w:t xml:space="preserve">It’s </w:t>
      </w:r>
      <w:r w:rsidR="6FAE0CF0" w:rsidRPr="1AD2238C">
        <w:rPr>
          <w:lang w:val="en-US"/>
        </w:rPr>
        <w:t xml:space="preserve">a </w:t>
      </w:r>
      <w:r w:rsidRPr="1AD2238C">
        <w:rPr>
          <w:lang w:val="en-US"/>
        </w:rPr>
        <w:t xml:space="preserve">GCWCC event where we get moving—walking, running, or rolling—any time between </w:t>
      </w:r>
      <w:r w:rsidR="00B26C0A" w:rsidRPr="00246138">
        <w:rPr>
          <w:b/>
          <w:bCs/>
          <w:lang w:val="en-US"/>
        </w:rPr>
        <w:t>October 6 and 19</w:t>
      </w:r>
      <w:r w:rsidR="00B26C0A">
        <w:rPr>
          <w:lang w:val="en-US"/>
        </w:rPr>
        <w:t>.</w:t>
      </w:r>
    </w:p>
    <w:p w14:paraId="76D6D07A" w14:textId="1A89FB14" w:rsidR="00D63407" w:rsidRDefault="471D199F" w:rsidP="53CE36A1">
      <w:pPr>
        <w:rPr>
          <w:lang w:val="en-US"/>
        </w:rPr>
      </w:pPr>
      <w:r w:rsidRPr="1AD2238C">
        <w:rPr>
          <w:lang w:val="en-US"/>
        </w:rPr>
        <w:t xml:space="preserve">It’s super casual—some people </w:t>
      </w:r>
      <w:r w:rsidR="0055501D">
        <w:rPr>
          <w:lang w:val="en-US"/>
        </w:rPr>
        <w:t xml:space="preserve">participate </w:t>
      </w:r>
      <w:r w:rsidR="009D4BC9">
        <w:rPr>
          <w:lang w:val="en-US"/>
        </w:rPr>
        <w:t xml:space="preserve">in this 5-kilometre challenge </w:t>
      </w:r>
      <w:r w:rsidR="0055501D">
        <w:rPr>
          <w:lang w:val="en-US"/>
        </w:rPr>
        <w:t>during</w:t>
      </w:r>
      <w:r w:rsidRPr="1AD2238C">
        <w:rPr>
          <w:lang w:val="en-US"/>
        </w:rPr>
        <w:t xml:space="preserve"> their lunch </w:t>
      </w:r>
      <w:r w:rsidR="005C285A" w:rsidRPr="1AD2238C">
        <w:rPr>
          <w:lang w:val="en-US"/>
        </w:rPr>
        <w:t>break;</w:t>
      </w:r>
      <w:r w:rsidRPr="1AD2238C">
        <w:rPr>
          <w:lang w:val="en-US"/>
        </w:rPr>
        <w:t xml:space="preserve"> others go out with a friend or their kid</w:t>
      </w:r>
      <w:r w:rsidR="0055501D">
        <w:rPr>
          <w:lang w:val="en-US"/>
        </w:rPr>
        <w:t>s</w:t>
      </w:r>
      <w:r w:rsidRPr="1AD2238C">
        <w:rPr>
          <w:lang w:val="en-US"/>
        </w:rPr>
        <w:t>. You just choose whatever works for you.</w:t>
      </w:r>
    </w:p>
    <w:p w14:paraId="3D672851" w14:textId="33F161F5" w:rsidR="00D63407" w:rsidRPr="00EC0DED" w:rsidRDefault="471D199F" w:rsidP="53CE36A1">
      <w:pPr>
        <w:rPr>
          <w:b/>
          <w:bCs/>
          <w:lang w:val="en-CA"/>
        </w:rPr>
      </w:pPr>
      <w:r w:rsidRPr="00EC0DED">
        <w:rPr>
          <w:b/>
          <w:bCs/>
          <w:lang w:val="en-CA"/>
        </w:rPr>
        <w:t>B. “Why are we doing it?”</w:t>
      </w:r>
    </w:p>
    <w:p w14:paraId="4EFF498B" w14:textId="285693C3" w:rsidR="00D63407" w:rsidRDefault="471D199F" w:rsidP="53CE36A1">
      <w:pPr>
        <w:rPr>
          <w:lang w:val="en-US"/>
        </w:rPr>
      </w:pPr>
      <w:r w:rsidRPr="1AD2238C">
        <w:rPr>
          <w:lang w:val="en-US"/>
        </w:rPr>
        <w:t>It’s part of our workplace charitable campaign.</w:t>
      </w:r>
      <w:r w:rsidR="00EF2D65" w:rsidRPr="00EC0DED">
        <w:rPr>
          <w:lang w:val="en-CA"/>
        </w:rPr>
        <w:br/>
      </w:r>
      <w:r w:rsidR="00EF2D65" w:rsidRPr="00EC0DED">
        <w:rPr>
          <w:lang w:val="en-CA"/>
        </w:rPr>
        <w:br/>
      </w:r>
      <w:r w:rsidRPr="1AD2238C">
        <w:rPr>
          <w:lang w:val="en-US"/>
        </w:rPr>
        <w:t xml:space="preserve">The idea is: every </w:t>
      </w:r>
      <w:r w:rsidR="442E582E" w:rsidRPr="1AD2238C">
        <w:rPr>
          <w:lang w:val="en-US"/>
        </w:rPr>
        <w:t>movement we make</w:t>
      </w:r>
      <w:r w:rsidRPr="1AD2238C">
        <w:rPr>
          <w:lang w:val="en-US"/>
        </w:rPr>
        <w:t xml:space="preserve"> </w:t>
      </w:r>
      <w:r w:rsidR="0055501D">
        <w:rPr>
          <w:lang w:val="en-US"/>
        </w:rPr>
        <w:t>supports</w:t>
      </w:r>
      <w:r w:rsidRPr="1AD2238C">
        <w:rPr>
          <w:lang w:val="en-US"/>
        </w:rPr>
        <w:t xml:space="preserve"> the people in our communities who are </w:t>
      </w:r>
      <w:r w:rsidR="0055501D">
        <w:rPr>
          <w:lang w:val="en-US"/>
        </w:rPr>
        <w:t>experiencing</w:t>
      </w:r>
      <w:r w:rsidRPr="1AD2238C">
        <w:rPr>
          <w:lang w:val="en-US"/>
        </w:rPr>
        <w:t xml:space="preserve"> food insecurity, </w:t>
      </w:r>
      <w:r w:rsidR="79BB5301" w:rsidRPr="1AD2238C">
        <w:rPr>
          <w:lang w:val="en-US"/>
        </w:rPr>
        <w:t xml:space="preserve">chronic </w:t>
      </w:r>
      <w:r w:rsidRPr="1AD2238C">
        <w:rPr>
          <w:lang w:val="en-US"/>
        </w:rPr>
        <w:t>illness, or housing challenges.</w:t>
      </w:r>
      <w:r w:rsidR="00EF2D65" w:rsidRPr="00EC0DED">
        <w:rPr>
          <w:lang w:val="en-CA"/>
        </w:rPr>
        <w:br/>
      </w:r>
      <w:r w:rsidRPr="1AD2238C">
        <w:rPr>
          <w:lang w:val="en-US"/>
        </w:rPr>
        <w:t xml:space="preserve"> </w:t>
      </w:r>
      <w:r w:rsidR="00EF2D65" w:rsidRPr="00EC0DED">
        <w:rPr>
          <w:lang w:val="en-CA"/>
        </w:rPr>
        <w:br/>
      </w:r>
      <w:r w:rsidRPr="1AD2238C">
        <w:rPr>
          <w:lang w:val="en-US"/>
        </w:rPr>
        <w:t xml:space="preserve">It’s a small action, but it sends a strong message—and it’s kind of </w:t>
      </w:r>
      <w:r w:rsidR="4B14A3C2" w:rsidRPr="1AD2238C">
        <w:rPr>
          <w:lang w:val="en-US"/>
        </w:rPr>
        <w:t xml:space="preserve">neat </w:t>
      </w:r>
      <w:r w:rsidRPr="1AD2238C">
        <w:rPr>
          <w:lang w:val="en-US"/>
        </w:rPr>
        <w:t>to see everyone get</w:t>
      </w:r>
      <w:r w:rsidR="0055501D">
        <w:rPr>
          <w:lang w:val="en-US"/>
        </w:rPr>
        <w:t>ting</w:t>
      </w:r>
      <w:r w:rsidRPr="1AD2238C">
        <w:rPr>
          <w:lang w:val="en-US"/>
        </w:rPr>
        <w:t xml:space="preserve"> involved in their own way.</w:t>
      </w:r>
      <w:r w:rsidR="20153F60" w:rsidRPr="1AD2238C">
        <w:rPr>
          <w:lang w:val="en-US"/>
        </w:rPr>
        <w:t xml:space="preserve"> It’s also a fun way to raise money </w:t>
      </w:r>
      <w:r w:rsidR="0055501D">
        <w:rPr>
          <w:lang w:val="en-US"/>
        </w:rPr>
        <w:t>through the GCWCC</w:t>
      </w:r>
      <w:r w:rsidR="20153F60" w:rsidRPr="1AD2238C">
        <w:rPr>
          <w:lang w:val="en-US"/>
        </w:rPr>
        <w:t>.</w:t>
      </w:r>
    </w:p>
    <w:p w14:paraId="1BE89E6A" w14:textId="425C443C" w:rsidR="00D63407" w:rsidRPr="00EC0DED" w:rsidRDefault="471D199F" w:rsidP="53CE36A1">
      <w:pPr>
        <w:rPr>
          <w:b/>
          <w:bCs/>
          <w:lang w:val="en-CA"/>
        </w:rPr>
      </w:pPr>
      <w:r w:rsidRPr="00EC0DED">
        <w:rPr>
          <w:b/>
          <w:bCs/>
          <w:lang w:val="en-CA"/>
        </w:rPr>
        <w:t>C. “How can you join?”</w:t>
      </w:r>
    </w:p>
    <w:p w14:paraId="4EAA088E" w14:textId="430F43A0" w:rsidR="0C99EC9D" w:rsidRDefault="0C99EC9D" w:rsidP="1AD2238C">
      <w:pPr>
        <w:rPr>
          <w:lang w:val="en-US"/>
        </w:rPr>
      </w:pPr>
      <w:r w:rsidRPr="1AD2238C">
        <w:rPr>
          <w:lang w:val="en-US"/>
        </w:rPr>
        <w:t xml:space="preserve">It’s </w:t>
      </w:r>
      <w:r w:rsidR="005C285A" w:rsidRPr="1AD2238C">
        <w:rPr>
          <w:lang w:val="en-US"/>
        </w:rPr>
        <w:t>simple</w:t>
      </w:r>
      <w:r w:rsidRPr="1AD2238C">
        <w:rPr>
          <w:lang w:val="en-US"/>
        </w:rPr>
        <w:t xml:space="preserve">—you register directly on the Walk Run Roll fundraising page. From there, you can create your own personalized fundraising page and be part of the national movement. </w:t>
      </w:r>
      <w:r w:rsidR="00B277DB">
        <w:rPr>
          <w:lang w:val="en-US"/>
        </w:rPr>
        <w:t>I can share</w:t>
      </w:r>
      <w:r w:rsidRPr="1AD2238C">
        <w:rPr>
          <w:lang w:val="en-US"/>
        </w:rPr>
        <w:t xml:space="preserve"> the link</w:t>
      </w:r>
      <w:r w:rsidR="00B277DB">
        <w:rPr>
          <w:lang w:val="en-US"/>
        </w:rPr>
        <w:t xml:space="preserve"> with you</w:t>
      </w:r>
      <w:r w:rsidRPr="1AD2238C">
        <w:rPr>
          <w:lang w:val="en-US"/>
        </w:rPr>
        <w:t>!</w:t>
      </w:r>
    </w:p>
    <w:p w14:paraId="3D5E88AB" w14:textId="5AD4A6DA" w:rsidR="0C99EC9D" w:rsidRPr="00EC0DED" w:rsidRDefault="0C99EC9D" w:rsidP="1AD2238C">
      <w:pPr>
        <w:rPr>
          <w:lang w:val="en-CA"/>
        </w:rPr>
      </w:pPr>
      <w:r w:rsidRPr="00EC0DED">
        <w:rPr>
          <w:lang w:val="en-CA"/>
        </w:rPr>
        <w:t>Once you’re registered, you just</w:t>
      </w:r>
      <w:r w:rsidR="005C285A">
        <w:rPr>
          <w:lang w:val="en-CA"/>
        </w:rPr>
        <w:t xml:space="preserve"> need to</w:t>
      </w:r>
      <w:r w:rsidRPr="00EC0DED">
        <w:rPr>
          <w:lang w:val="en-CA"/>
        </w:rPr>
        <w:t>:</w:t>
      </w:r>
    </w:p>
    <w:p w14:paraId="3B3D3258" w14:textId="3BA22293" w:rsidR="0C99EC9D" w:rsidRPr="00EC0DED" w:rsidRDefault="0C99EC9D" w:rsidP="1AD2238C">
      <w:pPr>
        <w:pStyle w:val="ListParagraph"/>
        <w:numPr>
          <w:ilvl w:val="0"/>
          <w:numId w:val="2"/>
        </w:numPr>
        <w:rPr>
          <w:lang w:val="en-CA"/>
        </w:rPr>
      </w:pPr>
      <w:r w:rsidRPr="00EC0DED">
        <w:rPr>
          <w:lang w:val="en-CA"/>
        </w:rPr>
        <w:t>Pick a time during the week</w:t>
      </w:r>
      <w:r w:rsidR="00B277DB">
        <w:rPr>
          <w:lang w:val="en-CA"/>
        </w:rPr>
        <w:t>.</w:t>
      </w:r>
    </w:p>
    <w:p w14:paraId="548953B3" w14:textId="2B048A06" w:rsidR="0C99EC9D" w:rsidRPr="00EC0DED" w:rsidRDefault="00B277DB" w:rsidP="1AD2238C">
      <w:pPr>
        <w:pStyle w:val="ListParagraph"/>
        <w:numPr>
          <w:ilvl w:val="0"/>
          <w:numId w:val="2"/>
        </w:numPr>
        <w:rPr>
          <w:lang w:val="en-CA"/>
        </w:rPr>
      </w:pPr>
      <w:r>
        <w:rPr>
          <w:lang w:val="en-CA"/>
        </w:rPr>
        <w:t>Go for a</w:t>
      </w:r>
      <w:r w:rsidR="0C99EC9D" w:rsidRPr="00EC0DED">
        <w:rPr>
          <w:lang w:val="en-CA"/>
        </w:rPr>
        <w:t xml:space="preserve"> walk</w:t>
      </w:r>
      <w:r>
        <w:rPr>
          <w:lang w:val="en-CA"/>
        </w:rPr>
        <w:t xml:space="preserve">, </w:t>
      </w:r>
      <w:r w:rsidR="0C99EC9D" w:rsidRPr="00EC0DED">
        <w:rPr>
          <w:lang w:val="en-CA"/>
        </w:rPr>
        <w:t xml:space="preserve">roll, or </w:t>
      </w:r>
      <w:r>
        <w:rPr>
          <w:lang w:val="en-CA"/>
        </w:rPr>
        <w:t>run.</w:t>
      </w:r>
    </w:p>
    <w:p w14:paraId="3EF9550A" w14:textId="0ED0D912" w:rsidR="0C99EC9D" w:rsidRPr="0055501D" w:rsidRDefault="00B277DB" w:rsidP="1AD2238C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I</w:t>
      </w:r>
      <w:r w:rsidR="0C99EC9D" w:rsidRPr="1AD2238C">
        <w:rPr>
          <w:lang w:val="en-US"/>
        </w:rPr>
        <w:t xml:space="preserve">f you’d like, share a photo or post with </w:t>
      </w:r>
      <w:r w:rsidR="0C99EC9D" w:rsidRPr="1AD2238C">
        <w:rPr>
          <w:b/>
          <w:bCs/>
          <w:lang w:val="en-US"/>
        </w:rPr>
        <w:t>#</w:t>
      </w:r>
      <w:r w:rsidR="0055501D">
        <w:rPr>
          <w:b/>
          <w:bCs/>
          <w:lang w:val="en-US"/>
        </w:rPr>
        <w:t>GCWCCCommunities</w:t>
      </w:r>
      <w:r w:rsidR="0C99EC9D" w:rsidRPr="005C285A">
        <w:rPr>
          <w:lang w:val="en-US"/>
        </w:rPr>
        <w:t>.</w:t>
      </w:r>
    </w:p>
    <w:p w14:paraId="7B327ACB" w14:textId="7683821B" w:rsidR="0C99EC9D" w:rsidRPr="00EC0DED" w:rsidRDefault="0C99EC9D" w:rsidP="1AD2238C">
      <w:pPr>
        <w:rPr>
          <w:lang w:val="en-CA"/>
        </w:rPr>
      </w:pPr>
      <w:r w:rsidRPr="00EC0DED">
        <w:rPr>
          <w:lang w:val="en-CA"/>
        </w:rPr>
        <w:t xml:space="preserve">We’re also encouraging everyone on our team to </w:t>
      </w:r>
      <w:r w:rsidR="0055501D">
        <w:rPr>
          <w:lang w:val="en-CA"/>
        </w:rPr>
        <w:t>participate</w:t>
      </w:r>
      <w:r w:rsidR="009D4BC9">
        <w:rPr>
          <w:lang w:val="en-CA"/>
        </w:rPr>
        <w:t xml:space="preserve"> to make a difference.</w:t>
      </w:r>
    </w:p>
    <w:p w14:paraId="4708AD35" w14:textId="51D489D1" w:rsidR="0C99EC9D" w:rsidRPr="00EC0DED" w:rsidRDefault="0C99EC9D" w:rsidP="1AD2238C">
      <w:pPr>
        <w:rPr>
          <w:b/>
          <w:bCs/>
          <w:lang w:val="en-CA"/>
        </w:rPr>
      </w:pPr>
      <w:r w:rsidRPr="00EC0DED">
        <w:rPr>
          <w:b/>
          <w:bCs/>
          <w:lang w:val="en-CA"/>
        </w:rPr>
        <w:lastRenderedPageBreak/>
        <w:t xml:space="preserve">Optional add-ons </w:t>
      </w:r>
      <w:r w:rsidR="7CC608CD" w:rsidRPr="00EC0DED">
        <w:rPr>
          <w:b/>
          <w:bCs/>
          <w:lang w:val="en-CA"/>
        </w:rPr>
        <w:t xml:space="preserve">to </w:t>
      </w:r>
      <w:r w:rsidRPr="00EC0DED">
        <w:rPr>
          <w:b/>
          <w:bCs/>
          <w:lang w:val="en-CA"/>
        </w:rPr>
        <w:t>personalize:</w:t>
      </w:r>
    </w:p>
    <w:p w14:paraId="13B41D1A" w14:textId="62FEEBED" w:rsidR="0C99EC9D" w:rsidRDefault="0C99EC9D" w:rsidP="1AD2238C">
      <w:pPr>
        <w:pStyle w:val="ListParagraph"/>
        <w:numPr>
          <w:ilvl w:val="0"/>
          <w:numId w:val="1"/>
        </w:numPr>
        <w:rPr>
          <w:i/>
          <w:iCs/>
        </w:rPr>
      </w:pPr>
      <w:r w:rsidRPr="00EC0DED">
        <w:rPr>
          <w:i/>
          <w:iCs/>
          <w:lang w:val="en-CA"/>
        </w:rPr>
        <w:t xml:space="preserve">“We’re planning a group walk on [insert date/time]. </w:t>
      </w:r>
      <w:proofErr w:type="spellStart"/>
      <w:r w:rsidRPr="1AD2238C">
        <w:rPr>
          <w:i/>
          <w:iCs/>
        </w:rPr>
        <w:t>Want</w:t>
      </w:r>
      <w:proofErr w:type="spellEnd"/>
      <w:r w:rsidRPr="1AD2238C">
        <w:rPr>
          <w:i/>
          <w:iCs/>
        </w:rPr>
        <w:t xml:space="preserve"> to </w:t>
      </w:r>
      <w:proofErr w:type="spellStart"/>
      <w:r w:rsidRPr="1AD2238C">
        <w:rPr>
          <w:i/>
          <w:iCs/>
        </w:rPr>
        <w:t>join</w:t>
      </w:r>
      <w:proofErr w:type="spellEnd"/>
      <w:r w:rsidRPr="1AD2238C">
        <w:rPr>
          <w:i/>
          <w:iCs/>
        </w:rPr>
        <w:t xml:space="preserve"> </w:t>
      </w:r>
      <w:proofErr w:type="gramStart"/>
      <w:r w:rsidRPr="1AD2238C">
        <w:rPr>
          <w:i/>
          <w:iCs/>
        </w:rPr>
        <w:t>us?</w:t>
      </w:r>
      <w:proofErr w:type="gramEnd"/>
      <w:r w:rsidRPr="1AD2238C">
        <w:rPr>
          <w:i/>
          <w:iCs/>
        </w:rPr>
        <w:t>”</w:t>
      </w:r>
    </w:p>
    <w:p w14:paraId="5011AF87" w14:textId="399FF763" w:rsidR="0C99EC9D" w:rsidRPr="00EC0DED" w:rsidRDefault="0C99EC9D" w:rsidP="1AD2238C">
      <w:pPr>
        <w:pStyle w:val="ListParagraph"/>
        <w:numPr>
          <w:ilvl w:val="0"/>
          <w:numId w:val="1"/>
        </w:numPr>
        <w:rPr>
          <w:i/>
          <w:iCs/>
          <w:lang w:val="en-CA"/>
        </w:rPr>
      </w:pPr>
      <w:r w:rsidRPr="00EC0DED">
        <w:rPr>
          <w:i/>
          <w:iCs/>
          <w:lang w:val="en-CA"/>
        </w:rPr>
        <w:t>“We might put together a photo board after—would you like to be in it?”</w:t>
      </w:r>
    </w:p>
    <w:p w14:paraId="3BFEFB25" w14:textId="539C257A" w:rsidR="00D63407" w:rsidRPr="0047793B" w:rsidRDefault="0C99EC9D" w:rsidP="1AD2238C">
      <w:pPr>
        <w:pStyle w:val="ListParagraph"/>
        <w:numPr>
          <w:ilvl w:val="0"/>
          <w:numId w:val="1"/>
        </w:numPr>
        <w:rPr>
          <w:i/>
          <w:iCs/>
          <w:lang w:val="en-CA"/>
        </w:rPr>
      </w:pPr>
      <w:r w:rsidRPr="00EC0DED">
        <w:rPr>
          <w:i/>
          <w:iCs/>
          <w:lang w:val="en-CA"/>
        </w:rPr>
        <w:t xml:space="preserve">“Let me know once you’ve registered—I’d love to count you </w:t>
      </w:r>
      <w:bookmarkStart w:id="1" w:name="_Int_9SQhym7m"/>
      <w:r w:rsidRPr="00EC0DED">
        <w:rPr>
          <w:i/>
          <w:iCs/>
          <w:lang w:val="en-CA"/>
        </w:rPr>
        <w:t>in!</w:t>
      </w:r>
      <w:bookmarkEnd w:id="1"/>
      <w:r w:rsidRPr="00EC0DED">
        <w:rPr>
          <w:i/>
          <w:iCs/>
          <w:lang w:val="en-CA"/>
        </w:rPr>
        <w:t>”</w:t>
      </w:r>
    </w:p>
    <w:sectPr w:rsidR="00D63407" w:rsidRPr="0047793B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B5A41B" w14:textId="77777777" w:rsidR="007453DD" w:rsidRDefault="007453DD">
      <w:pPr>
        <w:spacing w:before="0" w:after="0" w:line="240" w:lineRule="auto"/>
      </w:pPr>
      <w:r>
        <w:separator/>
      </w:r>
    </w:p>
  </w:endnote>
  <w:endnote w:type="continuationSeparator" w:id="0">
    <w:p w14:paraId="001F6161" w14:textId="77777777" w:rsidR="007453DD" w:rsidRDefault="007453D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4A7DDFF8" w14:paraId="0040EBCD" w14:textId="77777777" w:rsidTr="4A7DDFF8">
      <w:trPr>
        <w:trHeight w:val="300"/>
      </w:trPr>
      <w:tc>
        <w:tcPr>
          <w:tcW w:w="3005" w:type="dxa"/>
        </w:tcPr>
        <w:p w14:paraId="7F49420C" w14:textId="0D2DDCE5" w:rsidR="4A7DDFF8" w:rsidRDefault="4A7DDFF8" w:rsidP="4A7DDFF8">
          <w:pPr>
            <w:pStyle w:val="Header"/>
            <w:ind w:left="-115"/>
          </w:pPr>
        </w:p>
      </w:tc>
      <w:tc>
        <w:tcPr>
          <w:tcW w:w="3005" w:type="dxa"/>
        </w:tcPr>
        <w:p w14:paraId="17436C4F" w14:textId="1E265169" w:rsidR="4A7DDFF8" w:rsidRDefault="4A7DDFF8" w:rsidP="4A7DDFF8">
          <w:pPr>
            <w:pStyle w:val="Header"/>
            <w:jc w:val="center"/>
          </w:pPr>
        </w:p>
      </w:tc>
      <w:tc>
        <w:tcPr>
          <w:tcW w:w="3005" w:type="dxa"/>
        </w:tcPr>
        <w:p w14:paraId="0B94DEF8" w14:textId="326A1EAF" w:rsidR="4A7DDFF8" w:rsidRDefault="4A7DDFF8" w:rsidP="4A7DDFF8">
          <w:pPr>
            <w:pStyle w:val="Header"/>
            <w:ind w:right="-115"/>
            <w:jc w:val="right"/>
          </w:pPr>
        </w:p>
      </w:tc>
    </w:tr>
  </w:tbl>
  <w:p w14:paraId="1F73EA8B" w14:textId="2CD0BAB7" w:rsidR="4A7DDFF8" w:rsidRDefault="4A7DDFF8" w:rsidP="4A7DDF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DAEC67" w14:textId="77777777" w:rsidR="007453DD" w:rsidRDefault="007453DD">
      <w:pPr>
        <w:spacing w:before="0" w:after="0" w:line="240" w:lineRule="auto"/>
      </w:pPr>
      <w:r>
        <w:separator/>
      </w:r>
    </w:p>
  </w:footnote>
  <w:footnote w:type="continuationSeparator" w:id="0">
    <w:p w14:paraId="6C3FC3A2" w14:textId="77777777" w:rsidR="007453DD" w:rsidRDefault="007453D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260D9" w14:textId="77777777" w:rsidR="00AA3340" w:rsidRDefault="00AA33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4A7DDFF8" w14:paraId="38FEC35E" w14:textId="77777777" w:rsidTr="4A7DDFF8">
      <w:trPr>
        <w:trHeight w:val="300"/>
      </w:trPr>
      <w:tc>
        <w:tcPr>
          <w:tcW w:w="3005" w:type="dxa"/>
        </w:tcPr>
        <w:p w14:paraId="21750FB8" w14:textId="044BE33C" w:rsidR="4A7DDFF8" w:rsidRDefault="4A7DDFF8" w:rsidP="4A7DDFF8">
          <w:pPr>
            <w:pStyle w:val="Header"/>
            <w:ind w:left="-115"/>
          </w:pPr>
        </w:p>
      </w:tc>
      <w:tc>
        <w:tcPr>
          <w:tcW w:w="3005" w:type="dxa"/>
        </w:tcPr>
        <w:p w14:paraId="0D940F60" w14:textId="3C51DC30" w:rsidR="4A7DDFF8" w:rsidRDefault="4A7DDFF8" w:rsidP="4A7DDFF8">
          <w:pPr>
            <w:pStyle w:val="Header"/>
            <w:jc w:val="center"/>
          </w:pPr>
        </w:p>
      </w:tc>
      <w:tc>
        <w:tcPr>
          <w:tcW w:w="3005" w:type="dxa"/>
        </w:tcPr>
        <w:p w14:paraId="471EE90D" w14:textId="3C7A040D" w:rsidR="4A7DDFF8" w:rsidRDefault="4A7DDFF8" w:rsidP="4A7DDFF8">
          <w:pPr>
            <w:pStyle w:val="Header"/>
            <w:ind w:right="-115"/>
            <w:jc w:val="right"/>
          </w:pPr>
        </w:p>
      </w:tc>
    </w:tr>
  </w:tbl>
  <w:p w14:paraId="4CAB0EE8" w14:textId="1F3839AF" w:rsidR="4A7DDFF8" w:rsidRDefault="4A7DDFF8" w:rsidP="4A7DDFF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824B0" w14:textId="77777777" w:rsidR="00AA3340" w:rsidRDefault="00AA3340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9SQhym7m" int2:invalidationBookmarkName="" int2:hashCode="U+sAJ1dbZ0BPvl" int2:id="4WgfGtmK">
      <int2:state int2:value="Rejected" int2:type="gram"/>
    </int2:bookmark>
    <int2:bookmark int2:bookmarkName="_Int_0tpGUeI6" int2:invalidationBookmarkName="" int2:hashCode="ll4YDvZRTO3VAp" int2:id="Uv7yvgGR">
      <int2:state int2:value="Rejected" int2:type="gram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4BA9D0"/>
    <w:multiLevelType w:val="hybridMultilevel"/>
    <w:tmpl w:val="A68AA472"/>
    <w:lvl w:ilvl="0" w:tplc="2D5A34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F416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EEDD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823B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A856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5809B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B253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9A56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B2CB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5A3D4A"/>
    <w:multiLevelType w:val="hybridMultilevel"/>
    <w:tmpl w:val="2A126C24"/>
    <w:lvl w:ilvl="0" w:tplc="0BAAE3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D664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7380C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422C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70A7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1C8C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0468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486A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B87E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95E3A1"/>
    <w:multiLevelType w:val="hybridMultilevel"/>
    <w:tmpl w:val="EB54B052"/>
    <w:lvl w:ilvl="0" w:tplc="D370FB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5415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2041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A66A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B247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EACC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B04A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FEAE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80DD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5234424">
    <w:abstractNumId w:val="2"/>
  </w:num>
  <w:num w:numId="2" w16cid:durableId="100422854">
    <w:abstractNumId w:val="0"/>
  </w:num>
  <w:num w:numId="3" w16cid:durableId="2628102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8F15756"/>
    <w:rsid w:val="00246138"/>
    <w:rsid w:val="003B522A"/>
    <w:rsid w:val="003D6B6A"/>
    <w:rsid w:val="0047793B"/>
    <w:rsid w:val="0055501D"/>
    <w:rsid w:val="005C285A"/>
    <w:rsid w:val="005D32A1"/>
    <w:rsid w:val="0061481E"/>
    <w:rsid w:val="0063515E"/>
    <w:rsid w:val="00641ECB"/>
    <w:rsid w:val="006B57EE"/>
    <w:rsid w:val="007453DD"/>
    <w:rsid w:val="00751D85"/>
    <w:rsid w:val="008A3B6F"/>
    <w:rsid w:val="009D4BC9"/>
    <w:rsid w:val="00AA3340"/>
    <w:rsid w:val="00AF4951"/>
    <w:rsid w:val="00B215E8"/>
    <w:rsid w:val="00B26C0A"/>
    <w:rsid w:val="00B277DB"/>
    <w:rsid w:val="00C23FD9"/>
    <w:rsid w:val="00C52715"/>
    <w:rsid w:val="00CE065F"/>
    <w:rsid w:val="00CF4E83"/>
    <w:rsid w:val="00D63407"/>
    <w:rsid w:val="00E10901"/>
    <w:rsid w:val="00EC0DED"/>
    <w:rsid w:val="00EC3650"/>
    <w:rsid w:val="00EF2D65"/>
    <w:rsid w:val="00F765A1"/>
    <w:rsid w:val="00FF1A56"/>
    <w:rsid w:val="00FF7208"/>
    <w:rsid w:val="02C089F0"/>
    <w:rsid w:val="036C02FD"/>
    <w:rsid w:val="04D73539"/>
    <w:rsid w:val="0AACC904"/>
    <w:rsid w:val="0C99EC9D"/>
    <w:rsid w:val="0D612431"/>
    <w:rsid w:val="0E2203E6"/>
    <w:rsid w:val="0F3B71D2"/>
    <w:rsid w:val="13DFF353"/>
    <w:rsid w:val="1AA0AA7F"/>
    <w:rsid w:val="1AD2238C"/>
    <w:rsid w:val="1D19955B"/>
    <w:rsid w:val="1E50CBE1"/>
    <w:rsid w:val="20153F60"/>
    <w:rsid w:val="21609DD8"/>
    <w:rsid w:val="2756C69F"/>
    <w:rsid w:val="28F15756"/>
    <w:rsid w:val="2A1104E4"/>
    <w:rsid w:val="2C478119"/>
    <w:rsid w:val="34D1F6D6"/>
    <w:rsid w:val="397775A7"/>
    <w:rsid w:val="3B1BD49C"/>
    <w:rsid w:val="3E02942A"/>
    <w:rsid w:val="3F20D94F"/>
    <w:rsid w:val="4171AC3E"/>
    <w:rsid w:val="435C106F"/>
    <w:rsid w:val="442E582E"/>
    <w:rsid w:val="4454C2CA"/>
    <w:rsid w:val="471D199F"/>
    <w:rsid w:val="4A7DDFF8"/>
    <w:rsid w:val="4B14A3C2"/>
    <w:rsid w:val="4CD5AA2B"/>
    <w:rsid w:val="4D0E8DBA"/>
    <w:rsid w:val="4FE5A81C"/>
    <w:rsid w:val="52897873"/>
    <w:rsid w:val="53CE36A1"/>
    <w:rsid w:val="554DECB5"/>
    <w:rsid w:val="56BDE0FA"/>
    <w:rsid w:val="5DDF696C"/>
    <w:rsid w:val="61057448"/>
    <w:rsid w:val="6EDC0329"/>
    <w:rsid w:val="6FAE0CF0"/>
    <w:rsid w:val="727FE16A"/>
    <w:rsid w:val="740DEA49"/>
    <w:rsid w:val="793288D2"/>
    <w:rsid w:val="796C09C8"/>
    <w:rsid w:val="79BB5301"/>
    <w:rsid w:val="7CC608CD"/>
    <w:rsid w:val="7EEA4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15756"/>
  <w15:chartTrackingRefBased/>
  <w15:docId w15:val="{29CC5BBF-8778-4B30-9A28-94E040A80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53CE36A1"/>
    <w:pPr>
      <w:spacing w:before="240" w:after="240"/>
    </w:pPr>
    <w:rPr>
      <w:rFonts w:ascii="Arial" w:eastAsia="Arial" w:hAnsi="Arial" w:cs="Arial"/>
      <w:color w:val="000000" w:themeColor="text1"/>
    </w:rPr>
  </w:style>
  <w:style w:type="paragraph" w:styleId="Heading2">
    <w:name w:val="heading 2"/>
    <w:basedOn w:val="Normal"/>
    <w:next w:val="Normal"/>
    <w:uiPriority w:val="9"/>
    <w:unhideWhenUsed/>
    <w:qFormat/>
    <w:rsid w:val="53CE36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53CE36A1"/>
    <w:pPr>
      <w:ind w:left="720"/>
      <w:contextualSpacing/>
    </w:pPr>
  </w:style>
  <w:style w:type="paragraph" w:styleId="Header">
    <w:name w:val="header"/>
    <w:basedOn w:val="Normal"/>
    <w:uiPriority w:val="99"/>
    <w:unhideWhenUsed/>
    <w:rsid w:val="53CE36A1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uiPriority w:val="99"/>
    <w:unhideWhenUsed/>
    <w:rsid w:val="53CE36A1"/>
    <w:pPr>
      <w:tabs>
        <w:tab w:val="center" w:pos="4680"/>
        <w:tab w:val="right" w:pos="9360"/>
      </w:tabs>
      <w:spacing w:after="0" w:line="240" w:lineRule="auto"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Arial" w:eastAsia="Arial" w:hAnsi="Arial" w:cs="Arial"/>
      <w:color w:val="000000" w:themeColor="text1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AA3340"/>
    <w:pPr>
      <w:spacing w:after="0" w:line="240" w:lineRule="auto"/>
    </w:pPr>
    <w:rPr>
      <w:rFonts w:ascii="Arial" w:eastAsia="Arial" w:hAnsi="Arial" w:cs="Arial"/>
      <w:color w:val="000000" w:themeColor="text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50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501D"/>
    <w:rPr>
      <w:rFonts w:ascii="Arial" w:eastAsia="Arial" w:hAnsi="Arial" w:cs="Arial"/>
      <w:b/>
      <w:bCs/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8a3fe4c-c885-4194-a132-6639bfe5b5f6" xsi:nil="true"/>
    <lcf76f155ced4ddcb4097134ff3c332f xmlns="0f5777e1-457f-4b91-a169-2cfbdcd7786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CBC8B830E08E41B92C38BF44845962" ma:contentTypeVersion="16" ma:contentTypeDescription="Create a new document." ma:contentTypeScope="" ma:versionID="2d2122286b338a7f9efb7597a6b0c3cc">
  <xsd:schema xmlns:xsd="http://www.w3.org/2001/XMLSchema" xmlns:xs="http://www.w3.org/2001/XMLSchema" xmlns:p="http://schemas.microsoft.com/office/2006/metadata/properties" xmlns:ns2="0f5777e1-457f-4b91-a169-2cfbdcd77866" xmlns:ns3="88a3fe4c-c885-4194-a132-6639bfe5b5f6" targetNamespace="http://schemas.microsoft.com/office/2006/metadata/properties" ma:root="true" ma:fieldsID="4de173a01bc2d3ff4687e579eba463a4" ns2:_="" ns3:_="">
    <xsd:import namespace="0f5777e1-457f-4b91-a169-2cfbdcd77866"/>
    <xsd:import namespace="88a3fe4c-c885-4194-a132-6639bfe5b5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777e1-457f-4b91-a169-2cfbdcd77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566a1917-9ea7-428a-9f03-b05c869f6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a3fe4c-c885-4194-a132-6639bfe5b5f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1301bd0e-2dee-48b4-afea-186031423c43}" ma:internalName="TaxCatchAll" ma:showField="CatchAllData" ma:web="88a3fe4c-c885-4194-a132-6639bfe5b5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FCBD2F-AB62-484C-AC0B-961C97B24C18}">
  <ds:schemaRefs>
    <ds:schemaRef ds:uri="http://schemas.microsoft.com/office/2006/metadata/properties"/>
    <ds:schemaRef ds:uri="http://schemas.microsoft.com/office/infopath/2007/PartnerControls"/>
    <ds:schemaRef ds:uri="88a3fe4c-c885-4194-a132-6639bfe5b5f6"/>
    <ds:schemaRef ds:uri="0f5777e1-457f-4b91-a169-2cfbdcd77866"/>
  </ds:schemaRefs>
</ds:datastoreItem>
</file>

<file path=customXml/itemProps2.xml><?xml version="1.0" encoding="utf-8"?>
<ds:datastoreItem xmlns:ds="http://schemas.openxmlformats.org/officeDocument/2006/customXml" ds:itemID="{CA597531-A96D-4E2D-83D5-DF5691B2B5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0F1C91-E713-4135-9684-871DD283A0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5777e1-457f-4b91-a169-2cfbdcd77866"/>
    <ds:schemaRef ds:uri="88a3fe4c-c885-4194-a132-6639bfe5b5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Lecourt</dc:creator>
  <cp:keywords/>
  <dc:description/>
  <cp:lastModifiedBy>Marie Lecourt</cp:lastModifiedBy>
  <cp:revision>5</cp:revision>
  <dcterms:created xsi:type="dcterms:W3CDTF">2025-09-29T14:22:00Z</dcterms:created>
  <dcterms:modified xsi:type="dcterms:W3CDTF">2025-09-30T18:27:00Z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5d8ed60-cd71-485b-a85b-277aaf32f506_Enabled">
    <vt:lpwstr>true</vt:lpwstr>
  </property>
  <property fmtid="{D5CDD505-2E9C-101B-9397-08002B2CF9AE}" pid="3" name="MSIP_Label_05d8ed60-cd71-485b-a85b-277aaf32f506_SetDate">
    <vt:lpwstr>2025-09-17T18:14:05Z</vt:lpwstr>
  </property>
  <property fmtid="{D5CDD505-2E9C-101B-9397-08002B2CF9AE}" pid="4" name="MSIP_Label_05d8ed60-cd71-485b-a85b-277aaf32f506_Method">
    <vt:lpwstr>Standard</vt:lpwstr>
  </property>
  <property fmtid="{D5CDD505-2E9C-101B-9397-08002B2CF9AE}" pid="5" name="MSIP_Label_05d8ed60-cd71-485b-a85b-277aaf32f506_Name">
    <vt:lpwstr>Unclassified</vt:lpwstr>
  </property>
  <property fmtid="{D5CDD505-2E9C-101B-9397-08002B2CF9AE}" pid="6" name="MSIP_Label_05d8ed60-cd71-485b-a85b-277aaf32f506_SiteId">
    <vt:lpwstr>42fd9015-de4d-4223-a368-baeacab48927</vt:lpwstr>
  </property>
  <property fmtid="{D5CDD505-2E9C-101B-9397-08002B2CF9AE}" pid="7" name="MSIP_Label_05d8ed60-cd71-485b-a85b-277aaf32f506_ActionId">
    <vt:lpwstr>b85edee7-2297-4d7a-acc4-cb1e823df6b8</vt:lpwstr>
  </property>
  <property fmtid="{D5CDD505-2E9C-101B-9397-08002B2CF9AE}" pid="8" name="MSIP_Label_05d8ed60-cd71-485b-a85b-277aaf32f506_ContentBits">
    <vt:lpwstr>1</vt:lpwstr>
  </property>
  <property fmtid="{D5CDD505-2E9C-101B-9397-08002B2CF9AE}" pid="9" name="MSIP_Label_05d8ed60-cd71-485b-a85b-277aaf32f506_Tag">
    <vt:lpwstr>10, 3, 0, 1</vt:lpwstr>
  </property>
  <property fmtid="{D5CDD505-2E9C-101B-9397-08002B2CF9AE}" pid="10" name="ContentTypeId">
    <vt:lpwstr>0x0101008ACBC8B830E08E41B92C38BF44845962</vt:lpwstr>
  </property>
  <property fmtid="{D5CDD505-2E9C-101B-9397-08002B2CF9AE}" pid="11" name="MediaServiceImageTags">
    <vt:lpwstr/>
  </property>
</Properties>
</file>